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FB" w:rsidRPr="00CF2EFB" w:rsidRDefault="00D30DE8" w:rsidP="00CF2EFB">
      <w:pPr>
        <w:tabs>
          <w:tab w:val="left" w:pos="561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  <w:r w:rsidR="00611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24900" cy="634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939" cy="635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FB" w:rsidRPr="00CF2EFB" w:rsidRDefault="00CF2EFB" w:rsidP="00CF2EFB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lastRenderedPageBreak/>
        <w:t>Часть 1. Сведения об оказываемых услугах</w:t>
      </w:r>
    </w:p>
    <w:p w:rsidR="00CF2EFB" w:rsidRPr="00CF2EFB" w:rsidRDefault="00CF2EFB" w:rsidP="00CF2EFB">
      <w:pPr>
        <w:tabs>
          <w:tab w:val="left" w:pos="5610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Раздел 1.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1740"/>
        <w:gridCol w:w="1662"/>
      </w:tblGrid>
      <w:tr w:rsidR="00CF2EFB" w:rsidRPr="00CF2EFB" w:rsidTr="00CF2EFB">
        <w:trPr>
          <w:trHeight w:val="1112"/>
        </w:trPr>
        <w:tc>
          <w:tcPr>
            <w:tcW w:w="11477" w:type="dxa"/>
            <w:hideMark/>
          </w:tcPr>
          <w:p w:rsidR="00CF2EFB" w:rsidRPr="00CF2EFB" w:rsidRDefault="00CF2EFB" w:rsidP="00CF2E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FB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– 50.Д45.Реализация основных общеобразовательных программ дошкольного образования.</w:t>
            </w:r>
          </w:p>
          <w:p w:rsidR="00CF2EFB" w:rsidRPr="00CF2EFB" w:rsidRDefault="00CF2EFB" w:rsidP="00CF2E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FB">
              <w:rPr>
                <w:rFonts w:ascii="Times New Roman" w:hAnsi="Times New Roman"/>
                <w:sz w:val="24"/>
                <w:szCs w:val="24"/>
              </w:rPr>
              <w:t>Категории потребителей муниципальной услуги – физические лица в возрасте до 8 лет.</w:t>
            </w:r>
          </w:p>
        </w:tc>
        <w:tc>
          <w:tcPr>
            <w:tcW w:w="1740" w:type="dxa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EFB">
              <w:rPr>
                <w:rFonts w:ascii="Times New Roman" w:hAnsi="Times New Roman"/>
                <w:sz w:val="24"/>
                <w:szCs w:val="24"/>
              </w:rPr>
              <w:t>БВ24</w:t>
            </w:r>
          </w:p>
        </w:tc>
      </w:tr>
    </w:tbl>
    <w:p w:rsidR="00CF2EFB" w:rsidRPr="00CF2EFB" w:rsidRDefault="00CF2EFB" w:rsidP="00CF2EFB">
      <w:pPr>
        <w:numPr>
          <w:ilvl w:val="0"/>
          <w:numId w:val="1"/>
        </w:numPr>
        <w:tabs>
          <w:tab w:val="left" w:pos="345"/>
          <w:tab w:val="left" w:pos="5610"/>
        </w:tabs>
        <w:spacing w:after="160" w:line="256" w:lineRule="auto"/>
        <w:ind w:hanging="38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CF2EFB" w:rsidRPr="00CF2EFB" w:rsidRDefault="00CF2EFB" w:rsidP="00CF2EFB">
      <w:pPr>
        <w:numPr>
          <w:ilvl w:val="1"/>
          <w:numId w:val="2"/>
        </w:numPr>
        <w:tabs>
          <w:tab w:val="left" w:pos="284"/>
          <w:tab w:val="left" w:pos="709"/>
        </w:tabs>
        <w:spacing w:after="160" w:line="256" w:lineRule="auto"/>
        <w:ind w:hanging="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3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228"/>
        <w:gridCol w:w="1175"/>
        <w:gridCol w:w="1176"/>
        <w:gridCol w:w="1249"/>
        <w:gridCol w:w="1054"/>
        <w:gridCol w:w="1399"/>
        <w:gridCol w:w="868"/>
        <w:gridCol w:w="787"/>
        <w:gridCol w:w="1073"/>
        <w:gridCol w:w="926"/>
        <w:gridCol w:w="927"/>
        <w:gridCol w:w="907"/>
        <w:gridCol w:w="1042"/>
      </w:tblGrid>
      <w:tr w:rsidR="00CF2EFB" w:rsidRPr="00CF2EFB" w:rsidTr="00CF2EFB">
        <w:trPr>
          <w:trHeight w:val="22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CF2EFB" w:rsidRPr="00CF2EFB" w:rsidTr="00CF2EFB">
        <w:trPr>
          <w:trHeight w:val="192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2025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CF2EFB" w:rsidRPr="00CF2EFB" w:rsidTr="00CF2EFB">
        <w:trPr>
          <w:trHeight w:val="47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279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801011О.99.0.БВ24ДМ62000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002 От 1 года до 3 лет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 Очная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06 группа полного дня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1110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479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01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003 От 3 лет до</w:t>
            </w:r>
            <w:r w:rsidR="00C01B5C">
              <w:rPr>
                <w:rFonts w:ascii="Times New Roman" w:hAnsi="Times New Roman"/>
                <w:sz w:val="16"/>
                <w:szCs w:val="16"/>
              </w:rPr>
              <w:t>7</w:t>
            </w:r>
            <w:r w:rsidRPr="00CF2EFB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 Очная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06 группа полного дня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84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F2EFB" w:rsidRPr="00CF2EFB" w:rsidRDefault="00CF2EFB" w:rsidP="00CF2EFB">
      <w:pPr>
        <w:tabs>
          <w:tab w:val="left" w:pos="426"/>
          <w:tab w:val="left" w:pos="567"/>
          <w:tab w:val="left" w:pos="85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tabs>
          <w:tab w:val="left" w:pos="426"/>
          <w:tab w:val="left" w:pos="567"/>
          <w:tab w:val="left" w:pos="85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tabs>
          <w:tab w:val="left" w:pos="426"/>
          <w:tab w:val="left" w:pos="567"/>
          <w:tab w:val="left" w:pos="85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tabs>
          <w:tab w:val="left" w:pos="426"/>
          <w:tab w:val="left" w:pos="567"/>
          <w:tab w:val="left" w:pos="85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Style w:val="a3"/>
        <w:tblW w:w="14760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886"/>
        <w:gridCol w:w="894"/>
        <w:gridCol w:w="913"/>
        <w:gridCol w:w="912"/>
        <w:gridCol w:w="913"/>
        <w:gridCol w:w="1329"/>
        <w:gridCol w:w="867"/>
        <w:gridCol w:w="551"/>
        <w:gridCol w:w="850"/>
        <w:gridCol w:w="851"/>
        <w:gridCol w:w="992"/>
        <w:gridCol w:w="851"/>
        <w:gridCol w:w="734"/>
        <w:gridCol w:w="915"/>
        <w:gridCol w:w="514"/>
        <w:gridCol w:w="813"/>
        <w:gridCol w:w="11"/>
      </w:tblGrid>
      <w:tr w:rsidR="00CF2EFB" w:rsidRPr="00CF2EFB" w:rsidTr="00CF2EFB">
        <w:trPr>
          <w:gridAfter w:val="1"/>
          <w:wAfter w:w="11" w:type="dxa"/>
          <w:trHeight w:val="225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CF2EFB" w:rsidRPr="00CF2EFB" w:rsidTr="00CF2EFB">
        <w:trPr>
          <w:trHeight w:val="19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</w:t>
            </w:r>
          </w:p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2025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2023год (очередной финансовый год)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2025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CF2EFB" w:rsidRPr="00CF2EFB" w:rsidTr="00CF2EFB">
        <w:trPr>
          <w:trHeight w:val="47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128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801011О.99.0.БВ24ДМ62000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002 От 1 года до 3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06 группа полного дня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Число обучающихся, осваивающих программы дошкольного образования в группах полного дня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0E3237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F2EFB" w:rsidRPr="00CF2E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CF2EFB" w:rsidRPr="00CF2EFB" w:rsidTr="00CF2EFB">
        <w:trPr>
          <w:trHeight w:val="150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01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003 От 3 лет до </w:t>
            </w:r>
            <w:r w:rsidR="00C01B5C">
              <w:rPr>
                <w:rFonts w:ascii="Times New Roman" w:hAnsi="Times New Roman"/>
                <w:sz w:val="16"/>
                <w:szCs w:val="16"/>
              </w:rPr>
              <w:t>7</w:t>
            </w:r>
            <w:r w:rsidRPr="00CF2EFB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06 группа полного дня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Число обучающихся, осваивающих программы дошкольного образования в группах полного дня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0E3237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01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3</w:t>
            </w:r>
            <w:r w:rsidR="00C01B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CF2EFB" w:rsidRPr="00CF2EFB" w:rsidRDefault="00CF2EFB" w:rsidP="00CF2EFB">
      <w:pPr>
        <w:spacing w:before="120"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spacing w:before="120"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CF2EFB" w:rsidRPr="00CF2EFB" w:rsidTr="00CF2EFB">
        <w:trPr>
          <w:jc w:val="center"/>
        </w:trPr>
        <w:tc>
          <w:tcPr>
            <w:tcW w:w="1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CF2EFB" w:rsidRPr="00CF2EFB" w:rsidTr="00CF2EFB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CF2EFB" w:rsidRPr="00CF2EFB" w:rsidTr="00CF2EFB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577D9E" w:rsidP="00CF2EFB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0E3237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577D9E">
              <w:rPr>
                <w:rFonts w:ascii="Times New Roman" w:hAnsi="Times New Roman"/>
                <w:sz w:val="20"/>
                <w:szCs w:val="20"/>
              </w:rPr>
              <w:t>АМС МО Дигорский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577D9E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577D9E" w:rsidP="00CF2EFB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B" w:rsidRPr="00CF2EFB" w:rsidRDefault="00577D9E" w:rsidP="00CF2EFB">
            <w:pPr>
              <w:ind w:firstLine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"Об установлении размера платы, взимаемого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родителей(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законных представителей) за присмотр и уход, осваивающими образовательные программы дошкольного образования в муниципальных организациях г.Дигора РСО-Алания, осуществляющих образовательную деятельность.</w:t>
            </w:r>
          </w:p>
        </w:tc>
      </w:tr>
    </w:tbl>
    <w:p w:rsidR="00CF2EFB" w:rsidRPr="00CF2EFB" w:rsidRDefault="00CF2EFB" w:rsidP="00CF2EF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услуги.</w:t>
      </w:r>
    </w:p>
    <w:p w:rsidR="00CF2EFB" w:rsidRPr="00CF2EFB" w:rsidRDefault="00CF2EFB" w:rsidP="00CF2EFB">
      <w:pPr>
        <w:numPr>
          <w:ilvl w:val="1"/>
          <w:numId w:val="3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CF2EFB" w:rsidRPr="00CF2EFB" w:rsidRDefault="00CF2EFB" w:rsidP="00CF2EFB">
      <w:pPr>
        <w:tabs>
          <w:tab w:val="left" w:pos="851"/>
        </w:tabs>
        <w:spacing w:after="0" w:line="240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(с изменениями и дополнениями);</w:t>
      </w:r>
    </w:p>
    <w:p w:rsidR="00CF2EFB" w:rsidRPr="00CF2EFB" w:rsidRDefault="00CF2EFB" w:rsidP="00CF2EFB">
      <w:pPr>
        <w:tabs>
          <w:tab w:val="left" w:pos="851"/>
        </w:tabs>
        <w:spacing w:after="0" w:line="240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F2EFB" w:rsidRPr="00CF2EFB" w:rsidRDefault="00CF2EFB" w:rsidP="00CF2EFB">
      <w:pPr>
        <w:tabs>
          <w:tab w:val="left" w:pos="851"/>
        </w:tabs>
        <w:spacing w:after="0" w:line="240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F2EFB" w:rsidRPr="00CF2EFB" w:rsidRDefault="00CF2EFB" w:rsidP="00CF2EFB">
      <w:pPr>
        <w:tabs>
          <w:tab w:val="left" w:pos="851"/>
        </w:tabs>
        <w:spacing w:after="0" w:line="240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Федеральный закон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F2EFB" w:rsidRPr="00CF2EFB" w:rsidRDefault="00CF2EFB" w:rsidP="00CF2EFB">
      <w:pPr>
        <w:tabs>
          <w:tab w:val="left" w:pos="851"/>
        </w:tabs>
        <w:spacing w:before="120" w:after="120" w:line="240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Федеральный закон РФ от 29.12.2012 № 273-ФЗ «Об образовании в Российской Федерации»;</w:t>
      </w:r>
    </w:p>
    <w:p w:rsidR="00CF2EFB" w:rsidRPr="00CF2EFB" w:rsidRDefault="00CF2EFB" w:rsidP="00CF2EFB">
      <w:pPr>
        <w:tabs>
          <w:tab w:val="left" w:pos="851"/>
        </w:tabs>
        <w:spacing w:after="160" w:line="256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иные нормативные правовые акты.</w:t>
      </w:r>
    </w:p>
    <w:p w:rsidR="00CF2EFB" w:rsidRPr="00CF2EFB" w:rsidRDefault="00CF2EFB" w:rsidP="00CF2EFB">
      <w:pPr>
        <w:tabs>
          <w:tab w:val="left" w:pos="851"/>
        </w:tabs>
        <w:spacing w:before="120"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F2EFB" w:rsidRPr="00CF2EFB" w:rsidRDefault="00CF2EFB" w:rsidP="00CF2EFB">
      <w:pPr>
        <w:tabs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tabs>
          <w:tab w:val="left" w:pos="561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Раздел 2.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1740"/>
        <w:gridCol w:w="1662"/>
      </w:tblGrid>
      <w:tr w:rsidR="00CF2EFB" w:rsidRPr="00CF2EFB" w:rsidTr="00CF2EFB">
        <w:trPr>
          <w:trHeight w:val="1112"/>
        </w:trPr>
        <w:tc>
          <w:tcPr>
            <w:tcW w:w="11477" w:type="dxa"/>
            <w:hideMark/>
          </w:tcPr>
          <w:p w:rsidR="00CF2EFB" w:rsidRPr="00CF2EFB" w:rsidRDefault="00CF2EFB" w:rsidP="00CF2EF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FB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– 36.785.0 Присмотр и уход</w:t>
            </w:r>
          </w:p>
          <w:p w:rsidR="00CF2EFB" w:rsidRPr="00CF2EFB" w:rsidRDefault="00CF2EFB" w:rsidP="00CF2EF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FB">
              <w:rPr>
                <w:rFonts w:ascii="Times New Roman" w:hAnsi="Times New Roman"/>
                <w:sz w:val="24"/>
                <w:szCs w:val="24"/>
              </w:rPr>
              <w:t xml:space="preserve">Категории потребителей муниципальной услуги – физические лица </w:t>
            </w:r>
          </w:p>
        </w:tc>
        <w:tc>
          <w:tcPr>
            <w:tcW w:w="1740" w:type="dxa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Уникальный номер по базовому (отраслевому перечню</w:t>
            </w:r>
          </w:p>
        </w:tc>
        <w:tc>
          <w:tcPr>
            <w:tcW w:w="1662" w:type="dxa"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EFB">
              <w:rPr>
                <w:rFonts w:ascii="Times New Roman" w:hAnsi="Times New Roman"/>
                <w:sz w:val="24"/>
                <w:szCs w:val="24"/>
              </w:rPr>
              <w:t>ББ08</w:t>
            </w:r>
          </w:p>
        </w:tc>
      </w:tr>
    </w:tbl>
    <w:p w:rsidR="00CF2EFB" w:rsidRPr="00CF2EFB" w:rsidRDefault="00CF2EFB" w:rsidP="00CF2EFB">
      <w:pPr>
        <w:numPr>
          <w:ilvl w:val="0"/>
          <w:numId w:val="4"/>
        </w:numPr>
        <w:tabs>
          <w:tab w:val="left" w:pos="345"/>
          <w:tab w:val="left" w:pos="5610"/>
        </w:tabs>
        <w:spacing w:after="160" w:line="256" w:lineRule="auto"/>
        <w:ind w:hanging="2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CF2EFB" w:rsidRPr="00CF2EFB" w:rsidRDefault="00CF2EFB" w:rsidP="00CF2EFB">
      <w:pPr>
        <w:numPr>
          <w:ilvl w:val="1"/>
          <w:numId w:val="5"/>
        </w:numPr>
        <w:tabs>
          <w:tab w:val="left" w:pos="345"/>
          <w:tab w:val="left" w:pos="851"/>
        </w:tabs>
        <w:spacing w:after="160" w:line="25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tbl>
      <w:tblPr>
        <w:tblStyle w:val="a3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02"/>
        <w:gridCol w:w="1175"/>
        <w:gridCol w:w="1129"/>
        <w:gridCol w:w="1276"/>
        <w:gridCol w:w="1134"/>
        <w:gridCol w:w="1985"/>
        <w:gridCol w:w="779"/>
        <w:gridCol w:w="787"/>
        <w:gridCol w:w="908"/>
        <w:gridCol w:w="850"/>
        <w:gridCol w:w="851"/>
        <w:gridCol w:w="850"/>
        <w:gridCol w:w="768"/>
      </w:tblGrid>
      <w:tr w:rsidR="00CF2EFB" w:rsidRPr="00CF2EFB" w:rsidTr="00CF2EFB">
        <w:trPr>
          <w:trHeight w:val="22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CF2EFB" w:rsidRPr="00CF2EFB" w:rsidTr="00CF2EFB">
        <w:trPr>
          <w:trHeight w:val="192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2025год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абсолютных показателях</w:t>
            </w:r>
          </w:p>
        </w:tc>
      </w:tr>
      <w:tr w:rsidR="00CF2EFB" w:rsidRPr="00CF2EFB" w:rsidTr="00CF2EFB">
        <w:trPr>
          <w:trHeight w:val="47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479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880900О.99.0.ББ08АА47000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0E3237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F2EFB" w:rsidRPr="00CF2EFB" w:rsidTr="00CF2EFB">
        <w:trPr>
          <w:trHeight w:val="479"/>
          <w:jc w:val="center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880900О.99.0.ББ08АА53000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</w:t>
            </w:r>
          </w:p>
          <w:p w:rsidR="00CF2EFB" w:rsidRPr="00CF2EFB" w:rsidRDefault="00CF2EFB" w:rsidP="00C01B5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3 лет до </w:t>
            </w:r>
            <w:r w:rsidR="00C01B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0E3237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F2EFB" w:rsidRPr="00CF2EFB" w:rsidTr="00CF2EFB">
        <w:trPr>
          <w:trHeight w:val="479"/>
          <w:jc w:val="center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880900О.99.0.ББ08АВ99000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 Физические лица льготных категорий, определяемых учредителем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CF2EFB">
        <w:trPr>
          <w:trHeight w:val="479"/>
          <w:jc w:val="center"/>
        </w:trPr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880900О.99.0.ББ08АГ05000</w:t>
            </w: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 Физические лица льготных категорий, определяемых учредителем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002</w:t>
            </w:r>
          </w:p>
          <w:p w:rsidR="00CF2EFB" w:rsidRPr="00CF2EFB" w:rsidRDefault="00CF2EFB" w:rsidP="00C01B5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3 лет до </w:t>
            </w:r>
            <w:r w:rsidR="00C01B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9C63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F2EFB" w:rsidRPr="00CF2EFB" w:rsidRDefault="00CF2EFB" w:rsidP="00CF2EFB">
      <w:pPr>
        <w:tabs>
          <w:tab w:val="left" w:pos="426"/>
          <w:tab w:val="left" w:pos="567"/>
          <w:tab w:val="left" w:pos="85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tabs>
          <w:tab w:val="left" w:pos="426"/>
          <w:tab w:val="left" w:pos="567"/>
          <w:tab w:val="left" w:pos="85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 xml:space="preserve">     3.2.Показатели, характеризующие объем муниципальной услуги:</w:t>
      </w:r>
    </w:p>
    <w:tbl>
      <w:tblPr>
        <w:tblStyle w:val="a3"/>
        <w:tblW w:w="14865" w:type="dxa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952"/>
        <w:gridCol w:w="893"/>
        <w:gridCol w:w="912"/>
        <w:gridCol w:w="912"/>
        <w:gridCol w:w="913"/>
        <w:gridCol w:w="1530"/>
        <w:gridCol w:w="666"/>
        <w:gridCol w:w="860"/>
        <w:gridCol w:w="851"/>
        <w:gridCol w:w="850"/>
        <w:gridCol w:w="1011"/>
        <w:gridCol w:w="690"/>
        <w:gridCol w:w="791"/>
        <w:gridCol w:w="709"/>
        <w:gridCol w:w="709"/>
        <w:gridCol w:w="654"/>
      </w:tblGrid>
      <w:tr w:rsidR="00CF2EFB" w:rsidRPr="00CF2EFB" w:rsidTr="000E3237">
        <w:trPr>
          <w:trHeight w:val="225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CF2EFB">
              <w:rPr>
                <w:rFonts w:ascii="Times New Roman" w:eastAsia="Times New Roman" w:hAnsi="Times New Roman"/>
                <w:spacing w:val="-2"/>
                <w:sz w:val="16"/>
                <w:szCs w:val="16"/>
              </w:rPr>
              <w:t>показателей качества</w:t>
            </w:r>
          </w:p>
        </w:tc>
      </w:tr>
      <w:tr w:rsidR="00CF2EFB" w:rsidRPr="00CF2EFB" w:rsidTr="000E3237">
        <w:trPr>
          <w:trHeight w:val="191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</w:t>
            </w:r>
          </w:p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________</w:t>
            </w:r>
          </w:p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 xml:space="preserve">2025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2023 год (очередной финан</w:t>
            </w:r>
            <w:r w:rsidRPr="00CF2EFB">
              <w:rPr>
                <w:rFonts w:ascii="Times New Roman" w:hAnsi="Times New Roman"/>
                <w:sz w:val="16"/>
                <w:szCs w:val="16"/>
              </w:rPr>
              <w:lastRenderedPageBreak/>
              <w:t>совый год)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2024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 xml:space="preserve">(1-й год планового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2025 год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t xml:space="preserve">(2-й год планового </w:t>
            </w:r>
            <w:r w:rsidRPr="00CF2EFB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периода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t>в абсолютных показа</w:t>
            </w:r>
            <w:r w:rsidRPr="00CF2EFB">
              <w:rPr>
                <w:rFonts w:ascii="Times New Roman" w:eastAsia="Times New Roman" w:hAnsi="Times New Roman"/>
                <w:spacing w:val="-3"/>
                <w:sz w:val="16"/>
                <w:szCs w:val="16"/>
              </w:rPr>
              <w:lastRenderedPageBreak/>
              <w:t>телях</w:t>
            </w:r>
          </w:p>
        </w:tc>
      </w:tr>
      <w:tr w:rsidR="00CF2EFB" w:rsidRPr="00CF2EFB" w:rsidTr="000E3237">
        <w:trPr>
          <w:trHeight w:val="470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2EFB" w:rsidRPr="00CF2EFB" w:rsidTr="000E3237">
        <w:trPr>
          <w:trHeight w:val="93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880900О.99.0.ББ08АА47000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 От 1 года до 3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Не указано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Число обучающихся, осваивающих программы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F2EFB" w:rsidRPr="00CF2EFB" w:rsidTr="000E3237">
        <w:trPr>
          <w:trHeight w:val="105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880900О.99.0.ББ08АА53000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01B5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002 От 3 лет до </w:t>
            </w:r>
            <w:r w:rsidR="00C01B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E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 Не указано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Число обучающихся, осваивающих программы дошкольного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01B5C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EF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9C6309" w:rsidP="00CF2E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</w:tbl>
    <w:p w:rsidR="00CF2EFB" w:rsidRPr="00CF2EFB" w:rsidRDefault="00CF2EFB" w:rsidP="00CF2EF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numPr>
          <w:ilvl w:val="0"/>
          <w:numId w:val="5"/>
        </w:numPr>
        <w:spacing w:after="12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081" w:type="dxa"/>
        <w:tblInd w:w="-176" w:type="dxa"/>
        <w:tblLook w:val="04A0" w:firstRow="1" w:lastRow="0" w:firstColumn="1" w:lastColumn="0" w:noHBand="0" w:noVBand="1"/>
      </w:tblPr>
      <w:tblGrid>
        <w:gridCol w:w="1820"/>
        <w:gridCol w:w="3855"/>
        <w:gridCol w:w="1542"/>
        <w:gridCol w:w="1387"/>
        <w:gridCol w:w="6477"/>
      </w:tblGrid>
      <w:tr w:rsidR="00CF2EFB" w:rsidRPr="00CF2EFB" w:rsidTr="00CF2EFB">
        <w:trPr>
          <w:trHeight w:val="195"/>
        </w:trPr>
        <w:tc>
          <w:tcPr>
            <w:tcW w:w="1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EFB">
              <w:rPr>
                <w:rFonts w:ascii="Times New Roman" w:hAnsi="Times New Roman"/>
                <w:sz w:val="18"/>
                <w:szCs w:val="18"/>
              </w:rPr>
              <w:t>Нормативный правовой акт</w:t>
            </w:r>
          </w:p>
        </w:tc>
      </w:tr>
      <w:tr w:rsidR="00CF2EFB" w:rsidRPr="00CF2EFB" w:rsidTr="00CF2EFB">
        <w:trPr>
          <w:trHeight w:val="20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</w:rPr>
            </w:pPr>
            <w:r w:rsidRPr="00CF2EFB">
              <w:rPr>
                <w:rFonts w:ascii="Times New Roman" w:hAnsi="Times New Roman"/>
              </w:rPr>
              <w:t>вид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</w:rPr>
            </w:pPr>
            <w:r w:rsidRPr="00CF2EFB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</w:rPr>
            </w:pPr>
            <w:r w:rsidRPr="00CF2EFB">
              <w:rPr>
                <w:rFonts w:ascii="Times New Roman" w:hAnsi="Times New Roman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</w:rPr>
            </w:pPr>
            <w:r w:rsidRPr="00CF2EFB">
              <w:rPr>
                <w:rFonts w:ascii="Times New Roman" w:hAnsi="Times New Roman"/>
              </w:rPr>
              <w:t>номер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center"/>
              <w:rPr>
                <w:rFonts w:ascii="Times New Roman" w:hAnsi="Times New Roman"/>
              </w:rPr>
            </w:pPr>
            <w:r w:rsidRPr="00CF2EFB">
              <w:rPr>
                <w:rFonts w:ascii="Times New Roman" w:hAnsi="Times New Roman"/>
              </w:rPr>
              <w:t>наименование</w:t>
            </w:r>
          </w:p>
        </w:tc>
      </w:tr>
      <w:tr w:rsidR="00CF2EFB" w:rsidRPr="00CF2EFB" w:rsidTr="00CF2EFB">
        <w:trPr>
          <w:trHeight w:val="80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/>
              </w:rPr>
            </w:pPr>
            <w:r w:rsidRPr="00CF2EFB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0E3237">
            <w:pPr>
              <w:ind w:firstLine="66"/>
              <w:jc w:val="center"/>
              <w:rPr>
                <w:rFonts w:ascii="Times New Roman" w:hAnsi="Times New Roman"/>
                <w:highlight w:val="yellow"/>
              </w:rPr>
            </w:pPr>
            <w:r w:rsidRPr="00CF2EFB">
              <w:rPr>
                <w:rFonts w:ascii="Times New Roman" w:hAnsi="Times New Roman"/>
              </w:rPr>
              <w:t>Глав</w:t>
            </w:r>
            <w:r w:rsidR="000E3237">
              <w:rPr>
                <w:rFonts w:ascii="Times New Roman" w:hAnsi="Times New Roman"/>
              </w:rPr>
              <w:t>а</w:t>
            </w:r>
            <w:r w:rsidRPr="00CF2EFB">
              <w:rPr>
                <w:rFonts w:ascii="Times New Roman" w:hAnsi="Times New Roman"/>
              </w:rPr>
              <w:t xml:space="preserve"> АМС МО Дигорский район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0E3237" w:rsidP="00CF2EFB">
            <w:pPr>
              <w:ind w:firstLine="66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17.03.2023г.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0E3237" w:rsidP="00CF2EFB">
            <w:pPr>
              <w:ind w:firstLine="66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ind w:firstLine="66"/>
              <w:jc w:val="both"/>
              <w:rPr>
                <w:rFonts w:ascii="Times New Roman" w:hAnsi="Times New Roman"/>
                <w:highlight w:val="yellow"/>
              </w:rPr>
            </w:pPr>
            <w:r w:rsidRPr="00CF2EFB">
              <w:rPr>
                <w:rFonts w:ascii="Times New Roman" w:hAnsi="Times New Roman"/>
              </w:rPr>
              <w:t>Об установлении размера платы, взимаемой с родителей (законных представителей) за присмотр и уход, осваивающими образовательные программы дошкольного образования в муниципальных организациях г.Дигора РСО-Алания, осуществляющих образовательную деятельность</w:t>
            </w:r>
          </w:p>
        </w:tc>
      </w:tr>
    </w:tbl>
    <w:p w:rsidR="003D3598" w:rsidRDefault="003D3598" w:rsidP="003D3598">
      <w:pPr>
        <w:spacing w:before="120" w:after="160" w:line="256" w:lineRule="auto"/>
        <w:ind w:left="42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numPr>
          <w:ilvl w:val="0"/>
          <w:numId w:val="5"/>
        </w:numPr>
        <w:spacing w:before="120" w:after="160" w:line="256" w:lineRule="auto"/>
        <w:ind w:left="357" w:firstLine="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Порядок оказания муниципальной услуги.</w:t>
      </w:r>
    </w:p>
    <w:p w:rsidR="00CF2EFB" w:rsidRPr="00CF2EFB" w:rsidRDefault="00CF2EFB" w:rsidP="00CF2EFB">
      <w:pPr>
        <w:numPr>
          <w:ilvl w:val="1"/>
          <w:numId w:val="6"/>
        </w:numPr>
        <w:tabs>
          <w:tab w:val="left" w:pos="851"/>
        </w:tabs>
        <w:spacing w:after="160" w:line="25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CF2EFB" w:rsidRPr="00CF2EFB" w:rsidRDefault="00CF2EFB" w:rsidP="00CF2EFB">
      <w:pPr>
        <w:tabs>
          <w:tab w:val="left" w:pos="851"/>
        </w:tabs>
        <w:spacing w:after="160" w:line="25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Федеральный закон от 29.12.2012 г. № 273 – ФЗ «Об образовании в Российской Федерации»;</w:t>
      </w:r>
    </w:p>
    <w:p w:rsidR="00CF2EFB" w:rsidRPr="00CF2EFB" w:rsidRDefault="00CF2EFB" w:rsidP="00CF2EFB">
      <w:pPr>
        <w:tabs>
          <w:tab w:val="left" w:pos="851"/>
        </w:tabs>
        <w:spacing w:after="160" w:line="256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06.10.2003г. N131-ФЗ «Об общих принципах организации местного самоуправления в Российской Федерации»;</w:t>
      </w:r>
    </w:p>
    <w:p w:rsidR="00CF2EFB" w:rsidRPr="00CF2EFB" w:rsidRDefault="00CF2EFB" w:rsidP="00CF2EFB">
      <w:pPr>
        <w:tabs>
          <w:tab w:val="left" w:pos="851"/>
        </w:tabs>
        <w:spacing w:after="160" w:line="256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F2EFB" w:rsidRPr="00CF2EFB" w:rsidRDefault="00CF2EFB" w:rsidP="00CF2EFB">
      <w:pPr>
        <w:tabs>
          <w:tab w:val="left" w:pos="851"/>
        </w:tabs>
        <w:spacing w:after="160" w:line="256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иные нормативные правовые акты.</w:t>
      </w:r>
    </w:p>
    <w:p w:rsidR="00CF2EFB" w:rsidRDefault="00CF2EFB" w:rsidP="00CF2EFB">
      <w:pPr>
        <w:tabs>
          <w:tab w:val="left" w:pos="851"/>
        </w:tabs>
        <w:spacing w:after="160" w:line="256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p w:rsidR="003D3598" w:rsidRPr="00CF2EFB" w:rsidRDefault="003D3598" w:rsidP="00CF2EFB">
      <w:pPr>
        <w:tabs>
          <w:tab w:val="left" w:pos="851"/>
        </w:tabs>
        <w:spacing w:after="160" w:line="256" w:lineRule="auto"/>
        <w:ind w:left="142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160" w:type="dxa"/>
        <w:tblInd w:w="534" w:type="dxa"/>
        <w:tblLook w:val="04A0" w:firstRow="1" w:lastRow="0" w:firstColumn="1" w:lastColumn="0" w:noHBand="0" w:noVBand="1"/>
      </w:tblPr>
      <w:tblGrid>
        <w:gridCol w:w="4819"/>
        <w:gridCol w:w="5954"/>
        <w:gridCol w:w="3387"/>
      </w:tblGrid>
      <w:tr w:rsidR="00CF2EFB" w:rsidRPr="00CF2EFB" w:rsidTr="00CF2EFB">
        <w:trPr>
          <w:trHeight w:val="2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ind w:firstLine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CF2EFB" w:rsidRPr="00CF2EFB" w:rsidTr="00CF2EFB">
        <w:trPr>
          <w:trHeight w:val="6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информации на официальном сайте образовательного учреждения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trHeight w:val="6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trHeight w:val="46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trHeight w:val="2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D3598" w:rsidRPr="00CF2EFB" w:rsidTr="00CF2EFB">
        <w:trPr>
          <w:trHeight w:val="2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8" w:rsidRPr="00CF2EFB" w:rsidRDefault="003D3598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8" w:rsidRPr="00CF2EFB" w:rsidRDefault="003D3598" w:rsidP="00CF2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98" w:rsidRPr="00CF2EFB" w:rsidRDefault="003D3598" w:rsidP="00CF2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EFB" w:rsidRPr="00CF2EFB" w:rsidTr="00CF2EFB">
        <w:trPr>
          <w:trHeight w:val="46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CF2EFB" w:rsidRPr="00CF2EFB" w:rsidTr="00CF2EFB">
        <w:trPr>
          <w:trHeight w:val="46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Информация о предоставлении муниципальной услуги: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FB" w:rsidRPr="00CF2EFB" w:rsidRDefault="00CF2EFB" w:rsidP="00CF2EFB">
            <w:pPr>
              <w:rPr>
                <w:rFonts w:ascii="Times New Roman" w:hAnsi="Times New Roman"/>
                <w:sz w:val="20"/>
                <w:szCs w:val="20"/>
              </w:rPr>
            </w:pPr>
            <w:r w:rsidRPr="00CF2EF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F2EFB" w:rsidRPr="00CF2EFB" w:rsidRDefault="00CF2EFB" w:rsidP="00CF2EFB">
      <w:pPr>
        <w:tabs>
          <w:tab w:val="left" w:pos="561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EFB" w:rsidRPr="00CF2EFB" w:rsidRDefault="00CF2EFB" w:rsidP="00CF2EFB">
      <w:pPr>
        <w:tabs>
          <w:tab w:val="left" w:pos="561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CF2EFB" w:rsidRPr="00CF2EFB" w:rsidRDefault="00CF2EFB" w:rsidP="00CF2EFB">
      <w:pPr>
        <w:numPr>
          <w:ilvl w:val="0"/>
          <w:numId w:val="7"/>
        </w:numPr>
        <w:tabs>
          <w:tab w:val="left" w:pos="5610"/>
        </w:tabs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</w:rPr>
        <w:t>Основание для досрочного прекращения выполнения муниципального задания:</w:t>
      </w:r>
    </w:p>
    <w:p w:rsidR="00CF2EFB" w:rsidRPr="00CF2EFB" w:rsidRDefault="00CF2EFB" w:rsidP="00CF2EFB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реорганизация Учреждения;</w:t>
      </w:r>
    </w:p>
    <w:p w:rsidR="00CF2EFB" w:rsidRPr="00CF2EFB" w:rsidRDefault="00CF2EFB" w:rsidP="00CF2EFB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ликвидация Учреждения;</w:t>
      </w:r>
    </w:p>
    <w:p w:rsidR="00CF2EFB" w:rsidRPr="00CF2EFB" w:rsidRDefault="00CF2EFB" w:rsidP="00CF2EFB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окончание срока действия лицензии Учреждения;</w:t>
      </w:r>
    </w:p>
    <w:p w:rsidR="00CF2EFB" w:rsidRPr="00CF2EFB" w:rsidRDefault="00CF2EFB" w:rsidP="00CF2EFB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окончание срока действия государственной аккредитации и дальнейшего препятствия ее получения.</w:t>
      </w:r>
    </w:p>
    <w:p w:rsidR="00CF2EFB" w:rsidRPr="00CF2EFB" w:rsidRDefault="00CF2EFB" w:rsidP="00CF2EFB">
      <w:pPr>
        <w:numPr>
          <w:ilvl w:val="0"/>
          <w:numId w:val="7"/>
        </w:numPr>
        <w:tabs>
          <w:tab w:val="left" w:pos="5610"/>
        </w:tabs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Иная информация, необходимая для выполнения (контроля за выполнением) муниципального задания ___________________________</w:t>
      </w:r>
    </w:p>
    <w:p w:rsidR="00CF2EFB" w:rsidRPr="00CF2EFB" w:rsidRDefault="00CF2EFB" w:rsidP="00CF2EFB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F55C79" w:rsidRDefault="00F55C79" w:rsidP="00F55C79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EFB" w:rsidRDefault="00CF2EFB" w:rsidP="00CF2EFB">
      <w:pPr>
        <w:numPr>
          <w:ilvl w:val="0"/>
          <w:numId w:val="7"/>
        </w:numPr>
        <w:tabs>
          <w:tab w:val="left" w:pos="5610"/>
        </w:tabs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2EF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контроля за выполнением муниципального задания</w:t>
      </w:r>
    </w:p>
    <w:p w:rsidR="00F55C79" w:rsidRPr="00CF2EFB" w:rsidRDefault="00F55C79" w:rsidP="00F55C79">
      <w:pPr>
        <w:tabs>
          <w:tab w:val="left" w:pos="5610"/>
        </w:tabs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410"/>
        <w:gridCol w:w="5918"/>
      </w:tblGrid>
      <w:tr w:rsidR="00CF2EFB" w:rsidRPr="00CF2EFB" w:rsidTr="00CF2EFB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Формы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Периодичность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F55C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Структурные подразделения </w:t>
            </w:r>
            <w:r w:rsidR="00F55C7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АМС</w:t>
            </w: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r w:rsidR="00F55C7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МО Дигорский район РСО-Алания</w:t>
            </w: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, осуществляющие контроль за оказанием муниципальной услуги</w:t>
            </w:r>
          </w:p>
        </w:tc>
      </w:tr>
      <w:tr w:rsidR="00CF2EFB" w:rsidRPr="00CF2EFB" w:rsidTr="00CF2EFB">
        <w:trPr>
          <w:trHeight w:val="417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CF2EFB" w:rsidP="00CF2EFB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 соответствии с планом Управления образования</w:t>
            </w:r>
            <w:r w:rsidR="003D3598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АМС МО Дигорский район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B" w:rsidRPr="00CF2EFB" w:rsidRDefault="000E3237" w:rsidP="00CF2EF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CF2EF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Управление образования администрации местного самоуправления 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МО Дигорский район</w:t>
            </w:r>
          </w:p>
        </w:tc>
      </w:tr>
    </w:tbl>
    <w:p w:rsidR="00CF2EFB" w:rsidRPr="00CF2EFB" w:rsidRDefault="00CF2EFB" w:rsidP="00CF2EFB">
      <w:pPr>
        <w:spacing w:after="160"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05351" w:rsidRDefault="00611B9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848725" cy="64171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2)(сай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9857" cy="64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5351" w:rsidSect="003D359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BD3"/>
    <w:multiLevelType w:val="multilevel"/>
    <w:tmpl w:val="F28A49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EE3A7B"/>
    <w:multiLevelType w:val="hybridMultilevel"/>
    <w:tmpl w:val="1ECA8B9C"/>
    <w:lvl w:ilvl="0" w:tplc="FEF22AA4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33A16F4B"/>
    <w:multiLevelType w:val="multilevel"/>
    <w:tmpl w:val="BF92D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78938A7"/>
    <w:multiLevelType w:val="hybridMultilevel"/>
    <w:tmpl w:val="2146C4CA"/>
    <w:lvl w:ilvl="0" w:tplc="465224CC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43DF0546"/>
    <w:multiLevelType w:val="multilevel"/>
    <w:tmpl w:val="F28A49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7223847"/>
    <w:multiLevelType w:val="multilevel"/>
    <w:tmpl w:val="8326D2C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8B770AC"/>
    <w:multiLevelType w:val="multilevel"/>
    <w:tmpl w:val="8326D2C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76"/>
    <w:rsid w:val="000E3237"/>
    <w:rsid w:val="00122A9F"/>
    <w:rsid w:val="00320C58"/>
    <w:rsid w:val="003D3598"/>
    <w:rsid w:val="0050589E"/>
    <w:rsid w:val="00577D9E"/>
    <w:rsid w:val="00611B95"/>
    <w:rsid w:val="00662576"/>
    <w:rsid w:val="00705351"/>
    <w:rsid w:val="00792AFC"/>
    <w:rsid w:val="009C6309"/>
    <w:rsid w:val="00A0246D"/>
    <w:rsid w:val="00A61894"/>
    <w:rsid w:val="00A867F6"/>
    <w:rsid w:val="00B469AC"/>
    <w:rsid w:val="00C01B5C"/>
    <w:rsid w:val="00C672B2"/>
    <w:rsid w:val="00CF2EFB"/>
    <w:rsid w:val="00D30DE8"/>
    <w:rsid w:val="00F5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29BC-2C90-4D4C-8BE5-F67B6B9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F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CF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Евгения</cp:lastModifiedBy>
  <cp:revision>2</cp:revision>
  <cp:lastPrinted>2023-05-04T11:00:00Z</cp:lastPrinted>
  <dcterms:created xsi:type="dcterms:W3CDTF">2023-05-19T13:01:00Z</dcterms:created>
  <dcterms:modified xsi:type="dcterms:W3CDTF">2023-05-19T13:01:00Z</dcterms:modified>
</cp:coreProperties>
</file>