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91" w:rsidRPr="00721E3E" w:rsidRDefault="00F17791" w:rsidP="00F17791">
      <w:pPr>
        <w:pStyle w:val="1"/>
        <w:spacing w:before="0" w:after="0"/>
        <w:jc w:val="right"/>
        <w:rPr>
          <w:rFonts w:ascii="Times New Roman" w:hAnsi="Times New Roman"/>
          <w:b w:val="0"/>
          <w:i/>
          <w:kern w:val="0"/>
          <w:sz w:val="24"/>
          <w:szCs w:val="24"/>
        </w:rPr>
      </w:pPr>
      <w:r w:rsidRPr="00721E3E">
        <w:rPr>
          <w:rFonts w:ascii="Times New Roman" w:hAnsi="Times New Roman"/>
          <w:b w:val="0"/>
          <w:i/>
          <w:kern w:val="0"/>
          <w:sz w:val="24"/>
          <w:szCs w:val="24"/>
        </w:rPr>
        <w:t>Приложение 21</w:t>
      </w:r>
    </w:p>
    <w:p w:rsidR="00F17791" w:rsidRPr="00721E3E" w:rsidRDefault="00F17791" w:rsidP="00F17791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F17791" w:rsidRPr="00721E3E" w:rsidRDefault="00F17791" w:rsidP="00F17791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21E3E">
        <w:rPr>
          <w:rFonts w:ascii="Times New Roman" w:hAnsi="Times New Roman" w:cs="Times New Roman"/>
          <w:kern w:val="0"/>
          <w:sz w:val="24"/>
          <w:szCs w:val="24"/>
        </w:rPr>
        <w:t>Рекомендации должностному лицу</w:t>
      </w:r>
    </w:p>
    <w:p w:rsidR="00F17791" w:rsidRPr="00721E3E" w:rsidRDefault="00F17791" w:rsidP="00F17791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r w:rsidRPr="00721E3E">
        <w:rPr>
          <w:rFonts w:ascii="Times New Roman" w:hAnsi="Times New Roman" w:cs="Times New Roman"/>
          <w:sz w:val="24"/>
          <w:szCs w:val="24"/>
        </w:rPr>
        <w:t>при получении угрозы о взрыве</w:t>
      </w:r>
    </w:p>
    <w:bookmarkEnd w:id="0"/>
    <w:p w:rsidR="00F17791" w:rsidRPr="00721E3E" w:rsidRDefault="00F17791" w:rsidP="00F17791">
      <w:pPr>
        <w:jc w:val="center"/>
        <w:rPr>
          <w:b/>
          <w:bCs/>
        </w:rPr>
      </w:pP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r w:rsidRPr="00721E3E">
        <w:rPr>
          <w:bCs/>
        </w:rPr>
        <w:t>Не допустить паники и расползания слухов</w:t>
      </w:r>
      <w:r w:rsidRPr="00721E3E">
        <w:t>.</w:t>
      </w: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r w:rsidRPr="00721E3E">
        <w:rPr>
          <w:bCs/>
        </w:rPr>
        <w:t>Немедленно сообщить</w:t>
      </w:r>
      <w:r w:rsidRPr="00721E3E">
        <w:t xml:space="preserve"> об угрозе по телефону: ____________, «01» (по мобильному – 112).</w:t>
      </w: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r w:rsidRPr="00721E3E">
        <w:rPr>
          <w:bCs/>
        </w:rPr>
        <w:t>О полученной информации</w:t>
      </w:r>
      <w:r w:rsidRPr="00721E3E">
        <w:t xml:space="preserve"> сообщить только начальнику своей службы безопасности или специально подготовленной группе сотрудников.</w:t>
      </w: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r w:rsidRPr="00721E3E">
        <w:rPr>
          <w:bCs/>
        </w:rPr>
        <w:t>Своими силами</w:t>
      </w:r>
      <w:r w:rsidRPr="00721E3E">
        <w:t>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Cs/>
        </w:rPr>
      </w:pPr>
      <w:r w:rsidRPr="00721E3E">
        <w:rPr>
          <w:bCs/>
        </w:rPr>
        <w:t>Не прикасаться к предметам, похожим на взрывоопасные.</w:t>
      </w: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r w:rsidRPr="00721E3E">
        <w:rPr>
          <w:bCs/>
        </w:rPr>
        <w:t>Нанести на схему объекта места обнаруженных предметов</w:t>
      </w:r>
      <w:r w:rsidRPr="00721E3E">
        <w:t>, похожих на взрывоопасные (для передачи руководителю оперативной группы).</w:t>
      </w: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r w:rsidRPr="00721E3E">
        <w:rPr>
          <w:bCs/>
        </w:rPr>
        <w:t>Прекратить все  работы</w:t>
      </w:r>
      <w:r w:rsidRPr="00721E3E">
        <w:t>, в т.ч. погрузочно-разгрузочные.</w:t>
      </w: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bCs/>
        </w:rPr>
      </w:pPr>
      <w:r w:rsidRPr="00721E3E">
        <w:rPr>
          <w:bCs/>
        </w:rPr>
        <w:t>Отвести после досмотра на безопасное расстояние автотранспорт, припаркованный у здания.</w:t>
      </w:r>
    </w:p>
    <w:p w:rsidR="00F17791" w:rsidRPr="00721E3E" w:rsidRDefault="00F17791" w:rsidP="00F17791">
      <w:pPr>
        <w:numPr>
          <w:ilvl w:val="0"/>
          <w:numId w:val="1"/>
        </w:numPr>
        <w:tabs>
          <w:tab w:val="clear" w:pos="720"/>
        </w:tabs>
        <w:ind w:left="0" w:firstLine="720"/>
        <w:jc w:val="both"/>
      </w:pPr>
      <w:r w:rsidRPr="00721E3E">
        <w:rPr>
          <w:bCs/>
        </w:rPr>
        <w:t>Проанализировать обстановку и принять решение на эвакуацию</w:t>
      </w:r>
      <w:r w:rsidRPr="00721E3E">
        <w:t xml:space="preserve"> (вывод)персонала за пределы опасной зоны.</w:t>
      </w:r>
    </w:p>
    <w:p w:rsidR="00665ABC" w:rsidRDefault="00665ABC"/>
    <w:sectPr w:rsidR="00665ABC" w:rsidSect="007C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377D"/>
    <w:multiLevelType w:val="hybridMultilevel"/>
    <w:tmpl w:val="CFA6B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7791"/>
    <w:rsid w:val="00665ABC"/>
    <w:rsid w:val="007C6B17"/>
    <w:rsid w:val="00C26FBD"/>
    <w:rsid w:val="00F1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79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Н.</dc:creator>
  <cp:lastModifiedBy>User</cp:lastModifiedBy>
  <cp:revision>2</cp:revision>
  <dcterms:created xsi:type="dcterms:W3CDTF">2022-11-16T12:56:00Z</dcterms:created>
  <dcterms:modified xsi:type="dcterms:W3CDTF">2022-11-16T12:56:00Z</dcterms:modified>
</cp:coreProperties>
</file>