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7" w:rsidRPr="001977A7" w:rsidRDefault="001977A7" w:rsidP="001977A7">
      <w:pPr>
        <w:pStyle w:val="a3"/>
        <w:jc w:val="both"/>
        <w:rPr>
          <w:b w:val="0"/>
          <w:sz w:val="24"/>
          <w:u w:val="none"/>
        </w:rPr>
      </w:pPr>
      <w:r w:rsidRPr="001977A7">
        <w:rPr>
          <w:sz w:val="24"/>
          <w:u w:val="none"/>
        </w:rPr>
        <w:t>Согласовано:                                                                                                             Утверждаю:</w:t>
      </w:r>
    </w:p>
    <w:p w:rsidR="001977A7" w:rsidRPr="001977A7" w:rsidRDefault="00E54EC8" w:rsidP="001977A7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>Председатель ПК МК</w:t>
      </w:r>
      <w:r w:rsidR="001977A7" w:rsidRPr="001977A7">
        <w:rPr>
          <w:sz w:val="24"/>
          <w:u w:val="none"/>
        </w:rPr>
        <w:t xml:space="preserve">ДОУ ДС № 5                    </w:t>
      </w:r>
      <w:r>
        <w:rPr>
          <w:sz w:val="24"/>
          <w:u w:val="none"/>
        </w:rPr>
        <w:t xml:space="preserve">                   Заведующая МК</w:t>
      </w:r>
      <w:r w:rsidR="001977A7" w:rsidRPr="001977A7">
        <w:rPr>
          <w:sz w:val="24"/>
          <w:u w:val="none"/>
        </w:rPr>
        <w:t>ДОУ ДС № 5</w:t>
      </w:r>
    </w:p>
    <w:p w:rsidR="001977A7" w:rsidRPr="001977A7" w:rsidRDefault="00E54EC8" w:rsidP="001977A7">
      <w:pPr>
        <w:pStyle w:val="a3"/>
        <w:jc w:val="both"/>
        <w:rPr>
          <w:sz w:val="24"/>
          <w:u w:val="none"/>
        </w:rPr>
      </w:pPr>
      <w:r>
        <w:rPr>
          <w:sz w:val="24"/>
          <w:u w:val="none"/>
        </w:rPr>
        <w:t xml:space="preserve">___________ </w:t>
      </w:r>
      <w:proofErr w:type="spellStart"/>
      <w:r>
        <w:rPr>
          <w:sz w:val="24"/>
          <w:u w:val="none"/>
        </w:rPr>
        <w:t>О.Э.Гулунова</w:t>
      </w:r>
      <w:proofErr w:type="spellEnd"/>
      <w:r w:rsidR="001977A7" w:rsidRPr="001977A7">
        <w:rPr>
          <w:sz w:val="24"/>
          <w:u w:val="none"/>
        </w:rPr>
        <w:t xml:space="preserve">                                                    </w:t>
      </w:r>
      <w:r>
        <w:rPr>
          <w:sz w:val="24"/>
          <w:u w:val="none"/>
        </w:rPr>
        <w:t xml:space="preserve">           ___</w:t>
      </w:r>
      <w:proofErr w:type="spellStart"/>
      <w:r>
        <w:rPr>
          <w:sz w:val="24"/>
          <w:u w:val="none"/>
        </w:rPr>
        <w:t>Л.К.Казбекова</w:t>
      </w:r>
      <w:proofErr w:type="spellEnd"/>
      <w:r w:rsidR="001977A7" w:rsidRPr="001977A7">
        <w:rPr>
          <w:sz w:val="24"/>
          <w:u w:val="none"/>
        </w:rPr>
        <w:t>.</w:t>
      </w:r>
    </w:p>
    <w:p w:rsidR="001977A7" w:rsidRPr="001977A7" w:rsidRDefault="007D718A" w:rsidP="001977A7">
      <w:pPr>
        <w:pStyle w:val="a3"/>
        <w:jc w:val="both"/>
        <w:rPr>
          <w:b w:val="0"/>
          <w:sz w:val="28"/>
          <w:szCs w:val="28"/>
          <w:u w:val="none"/>
        </w:rPr>
      </w:pPr>
      <w:r>
        <w:rPr>
          <w:sz w:val="24"/>
          <w:u w:val="none"/>
        </w:rPr>
        <w:t>«</w:t>
      </w:r>
      <w:r>
        <w:rPr>
          <w:sz w:val="24"/>
          <w:u w:val="none"/>
          <w:lang w:val="en-US"/>
        </w:rPr>
        <w:t>10</w:t>
      </w:r>
      <w:r>
        <w:rPr>
          <w:sz w:val="24"/>
          <w:u w:val="none"/>
        </w:rPr>
        <w:t>»</w:t>
      </w:r>
      <w:r>
        <w:rPr>
          <w:sz w:val="24"/>
          <w:u w:val="none"/>
          <w:lang w:val="en-US"/>
        </w:rPr>
        <w:t xml:space="preserve"> </w:t>
      </w:r>
      <w:r>
        <w:rPr>
          <w:sz w:val="24"/>
          <w:u w:val="none"/>
        </w:rPr>
        <w:t>сентября  2016</w:t>
      </w:r>
      <w:r w:rsidR="001977A7" w:rsidRPr="001977A7">
        <w:rPr>
          <w:sz w:val="24"/>
          <w:u w:val="none"/>
        </w:rPr>
        <w:t xml:space="preserve">г.                                      </w:t>
      </w:r>
      <w:r>
        <w:rPr>
          <w:sz w:val="24"/>
          <w:u w:val="none"/>
        </w:rPr>
        <w:t xml:space="preserve">                            «10» сентября 2016</w:t>
      </w:r>
      <w:bookmarkStart w:id="0" w:name="_GoBack"/>
      <w:bookmarkEnd w:id="0"/>
      <w:r w:rsidR="001977A7" w:rsidRPr="001977A7">
        <w:rPr>
          <w:sz w:val="24"/>
          <w:u w:val="none"/>
        </w:rPr>
        <w:t>г</w:t>
      </w:r>
      <w:r w:rsidR="001977A7" w:rsidRPr="001977A7">
        <w:rPr>
          <w:sz w:val="28"/>
          <w:szCs w:val="28"/>
          <w:u w:val="none"/>
        </w:rPr>
        <w:t>.</w:t>
      </w:r>
    </w:p>
    <w:p w:rsidR="001977A7" w:rsidRPr="001977A7" w:rsidRDefault="001977A7" w:rsidP="001977A7">
      <w:pPr>
        <w:pStyle w:val="a3"/>
        <w:jc w:val="both"/>
        <w:rPr>
          <w:b w:val="0"/>
          <w:sz w:val="28"/>
          <w:szCs w:val="28"/>
          <w:u w:val="none"/>
        </w:rPr>
      </w:pPr>
    </w:p>
    <w:p w:rsidR="001977A7" w:rsidRPr="001977A7" w:rsidRDefault="001977A7" w:rsidP="001977A7">
      <w:pPr>
        <w:pStyle w:val="a3"/>
        <w:jc w:val="both"/>
        <w:rPr>
          <w:b w:val="0"/>
          <w:sz w:val="28"/>
          <w:szCs w:val="28"/>
          <w:u w:val="none"/>
        </w:rPr>
      </w:pPr>
    </w:p>
    <w:p w:rsidR="001977A7" w:rsidRPr="001977A7" w:rsidRDefault="001977A7" w:rsidP="0019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A7" w:rsidRPr="001977A7" w:rsidRDefault="001977A7" w:rsidP="00197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A7" w:rsidRPr="001977A7" w:rsidRDefault="001977A7" w:rsidP="001977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7A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77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 организации питания в ДОУ</w:t>
      </w:r>
    </w:p>
    <w:p w:rsidR="001977A7" w:rsidRPr="001977A7" w:rsidRDefault="001977A7" w:rsidP="001977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D80" w:rsidRPr="00553F92" w:rsidRDefault="00553F92" w:rsidP="005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D80" w:rsidRPr="0055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553F92" w:rsidRPr="00553F92" w:rsidRDefault="00553F92" w:rsidP="00553F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орган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питания в муниципальном </w:t>
      </w:r>
      <w:r w:rsidR="00E5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дошкольном образовательн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учреждении детский сад о</w:t>
      </w:r>
      <w:r w:rsidR="00E54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бщеразвивающего вида № 5 г. Дигор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РСО-Алания 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Учреждение).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15 мая 2013 г. № 26.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соответствии с Законом РФ «Об образовании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от 29 декабря 2012года №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заведующий Учреждением несет ответственность за организацию питания, осуществляет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сотрудников, участвующих в организации детского питания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Организация питания возлагается на администрацию Учреждения. Распределение обязанностей по организации питания между работниками п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ищеблока, помощниками воспитателей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 должностными инструкциями.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Default="00553F92" w:rsidP="005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</w:t>
      </w:r>
      <w:r w:rsidR="00CD6D80" w:rsidRPr="0019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на пищеблоке.</w:t>
      </w:r>
    </w:p>
    <w:p w:rsidR="00553F92" w:rsidRPr="001977A7" w:rsidRDefault="00553F92" w:rsidP="005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Дети получают трехразовое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пищи и выход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должны строго соответство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возрасту ребенка.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На основе примерного 10-дневного меню ежедневно на следующий день составляется меню-требование и утверждается заведующим Учреждением.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детей в возрасте от 2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 и от 3 до 7 лет меню – требование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отдельно. При этом 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учитываются: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среднесуточный набор продуктов для каждой возрастной группы;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объем блюд для этих групп;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нормы физиологических потребностей;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нормы потерь при холодной и тепловой обработки продуктов;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выход готовых блюд;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нормы взаимозаменяемости продуктов при приготовлении блюд;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данные о химическом составе блюд;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сведениями о стоимости и наличии продуктов.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Меню-требование является основным документом для приготовления пищи на пи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щеблоке.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преемственност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питания родителей информируют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ассортименте питания ребенка, вывешивая меню в раздевалке группы, с указанием полного наименования блюд, их выхода.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приготовленной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должен соответствовать ко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личеству детей и объему разовых порций; пища подается теплой – температура первых и вторых блюд + 50-60°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Выдавать готовую пищу с пищеблока следует после снятия пробы и записи в бракеражном журнале результатов оценки готовых блюд.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 целях профилактики гиповитаминозов, непосредственно 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раздачей, осуществляется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С-витаминизация III-</w:t>
      </w:r>
      <w:proofErr w:type="spell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блюда.</w:t>
      </w:r>
    </w:p>
    <w:p w:rsidR="00CD6D80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553F92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Default="00553F92" w:rsidP="005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D6D80" w:rsidRPr="0019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питания детей в группах.</w:t>
      </w:r>
    </w:p>
    <w:p w:rsidR="00553F92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организации питания детей в группах осуществляется под руководством воспитателя и заключается: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создании безопасных условий при подготовке и во время приема пищи;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воспитании культурно-гигиенических навыков во время приема пищи детьми.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Получение пищи на группы осуще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помощниками воспитателей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по графику, утвержденному заведующим Учреждением.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Привлекать детей к получению пищи с пищеблока категорически запрещается.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раздачей пищи детям помощник воспитателя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промыть столы горячей водой с мылом;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тщательно вымыть руки;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надеть специальную одежду для получения и раздачи пищи;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проветрить помещение;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сервировать столы в соответствии с приемом пищи.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сервировке столов могут привлекаться дети с 3-х лет.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Подача блюд и прием пищи в обед осуществляется в следующем порядке: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сервировки столов на столы ставятся хлебные тарелки с хлебом;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разливают третье блюдо;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подается первое блюдо;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 рассаживаются за столы и начинают прием пищи с салата (порционных овощей);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мере употребления д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блюда, помощник воспитателя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со столов салатники;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 приступают к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приему первого блюда;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окончании, помощник воспитателя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со столов тарелки из-под первого блюда;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подается второе блюдо и салат (порционные овощи);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прием пищи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приемом третьего блюда.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Прием пищи воспитателем и детьми может осуществляться одновременно.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Default="00CD6D80" w:rsidP="005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553F92" w:rsidRPr="00553F92" w:rsidRDefault="00553F92" w:rsidP="00553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началу учебного года заведующи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Учреждением издается приказ о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ответственного за питание, определяет его функциональные обязанности.</w:t>
      </w:r>
    </w:p>
    <w:p w:rsidR="00CD6D80" w:rsidRPr="001977A7" w:rsidRDefault="00553F92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4.2.Ежедневно медсестра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следующий день в 08.00 часов воспитатели подают сведения о фактическом присутствии детей в группах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питание, который оформляет заявку и передает ее на пищеблок.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 последующим п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риемом пищи (обед, полдник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дети, отсутствующие в Учреждении, снимаются с питания, а продукты, оставшиеся невостребованными</w:t>
      </w:r>
      <w:r w:rsidR="00553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на склад по акту. Возврат продуктов, 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97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мясо, куры, печень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97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овощи,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прошли тепловую обработку;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977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продукты,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срок реализации не позволяет их дальнейшее хранение.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CD6D80" w:rsidRPr="001977A7" w:rsidRDefault="001C6FEF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CD6D80" w:rsidRPr="001977A7" w:rsidRDefault="001C6FEF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питания отнесено к компетенции заведующего Учреждением, главного бухгалтера.</w:t>
      </w:r>
    </w:p>
    <w:p w:rsidR="00CD6D80" w:rsidRPr="001977A7" w:rsidRDefault="001C6FEF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Расходы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питания детей включаются в оплату родителям, размер которой устанавливается решением Учредителя.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FE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стоимость питания детей определяется Учредителем.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течение месяца в стоимости дневного рациона питания допускаются небольшие отклон</w:t>
      </w:r>
      <w:r w:rsidR="001C6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 установленной суммы, но</w:t>
      </w: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дневного рациона за месяц выдерживается не ниже установленной.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Default="00CD6D80" w:rsidP="001C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19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9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в Учреждении.</w:t>
      </w:r>
    </w:p>
    <w:p w:rsidR="001C6FEF" w:rsidRPr="001977A7" w:rsidRDefault="001C6FEF" w:rsidP="001C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организации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2.4.1.2660-10,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При неукоснительном выполнении рациона питания и отсутствии замен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рациона питания детей заключается: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рациона питания необходимого разнообраз</w:t>
      </w:r>
      <w:r w:rsidR="001C6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ассортимента продуктов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контроле (по меню и меню-требованиям) за </w:t>
      </w:r>
      <w:proofErr w:type="spell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средненедельным</w:t>
      </w:r>
      <w:proofErr w:type="spell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плодов и ягод;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наличии отдельных эпизодических замен в рационе питания дополнительно к перечисленным выше формам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CD6D80" w:rsidRPr="001977A7" w:rsidRDefault="001C6FEF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CD6D80" w:rsidRPr="001977A7" w:rsidRDefault="001C6FEF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разрабатывается план </w:t>
      </w:r>
      <w:proofErr w:type="gramStart"/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D6D80" w:rsidRPr="0019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Учреждении на учебный год, который утверждается приказом заведующего.</w:t>
      </w:r>
    </w:p>
    <w:p w:rsidR="00CD6D80" w:rsidRPr="001977A7" w:rsidRDefault="00CD6D80" w:rsidP="0019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6D80" w:rsidRPr="001977A7" w:rsidSect="001C6FEF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51F"/>
    <w:multiLevelType w:val="hybridMultilevel"/>
    <w:tmpl w:val="02F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A8"/>
    <w:rsid w:val="001977A7"/>
    <w:rsid w:val="001C6FEF"/>
    <w:rsid w:val="00553F92"/>
    <w:rsid w:val="007D718A"/>
    <w:rsid w:val="00875BA8"/>
    <w:rsid w:val="0096603D"/>
    <w:rsid w:val="00CD6D80"/>
    <w:rsid w:val="00D43436"/>
    <w:rsid w:val="00E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977A7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55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977A7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55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417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D124-1AD8-4E24-BB31-AD6AD3DE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2015-09-14T12:34:00Z</cp:lastPrinted>
  <dcterms:created xsi:type="dcterms:W3CDTF">2015-09-14T11:44:00Z</dcterms:created>
  <dcterms:modified xsi:type="dcterms:W3CDTF">2016-06-30T07:08:00Z</dcterms:modified>
</cp:coreProperties>
</file>